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8B" w:rsidRPr="008A0A8B" w:rsidRDefault="008A0A8B" w:rsidP="00990CFB">
      <w:pPr>
        <w:jc w:val="center"/>
        <w:rPr>
          <w:b/>
        </w:rPr>
      </w:pPr>
      <w:r w:rsidRPr="008A0A8B">
        <w:rPr>
          <w:b/>
        </w:rPr>
        <w:t>Советы родителям на тему «Растим читателя!»</w:t>
      </w:r>
    </w:p>
    <w:p w:rsidR="008A0A8B" w:rsidRDefault="008A0A8B" w:rsidP="00990CFB">
      <w:pPr>
        <w:ind w:firstLine="708"/>
        <w:jc w:val="both"/>
      </w:pPr>
      <w:r>
        <w:t xml:space="preserve"> </w:t>
      </w:r>
      <w:r>
        <w:t>«Хорошая книга – и воспитатель, и учитель, и друг». Ведь приобщая ребенка к чтению, мы не только открываем путь к одному из важных источников информации, мы делаем более важное дело:</w:t>
      </w:r>
      <w:r w:rsidR="00990CFB">
        <w:t xml:space="preserve"> защищаем его душу, питаем ум и сердце, побуждаем к самосознанию, </w:t>
      </w:r>
      <w:r>
        <w:t>содействуем творческой самореализации личности и ее жизнестойкости, в каких бы сложных ситуациях она не оказалась.</w:t>
      </w:r>
    </w:p>
    <w:p w:rsidR="008A0A8B" w:rsidRDefault="008A0A8B" w:rsidP="008A0A8B">
      <w:pPr>
        <w:ind w:firstLine="708"/>
        <w:jc w:val="both"/>
      </w:pPr>
      <w:r>
        <w:t xml:space="preserve">Пока ребенок мал, взрослые с удовольствием читают ему книги. Когда же он идет в школу, то облегченно вздыхают, надеясь, что вот теперь-то отдохнут. Это неверно. В этот период особенно важно обсуждать </w:t>
      </w:r>
      <w:proofErr w:type="gramStart"/>
      <w:r>
        <w:t>прочитанное</w:t>
      </w:r>
      <w:proofErr w:type="gramEnd"/>
      <w:r>
        <w:t xml:space="preserve"> с ребенком, совместно решат</w:t>
      </w:r>
      <w:r w:rsidR="00990CFB">
        <w:t xml:space="preserve">ь проблемные ситуации. </w:t>
      </w:r>
    </w:p>
    <w:p w:rsidR="008A0A8B" w:rsidRDefault="008A0A8B" w:rsidP="008A0A8B">
      <w:pPr>
        <w:ind w:firstLine="708"/>
        <w:jc w:val="both"/>
      </w:pPr>
      <w:r>
        <w:t>Давайте искать пути - дороги, чтобы заинтересовать ребят, чтобы вместе с ними отправиться в увлекательное путешествие по страницам книг. Поверьте, это нелегкий труд.</w:t>
      </w:r>
    </w:p>
    <w:p w:rsidR="008A0A8B" w:rsidRDefault="008A0A8B" w:rsidP="008A0A8B">
      <w:pPr>
        <w:ind w:firstLine="708"/>
        <w:jc w:val="both"/>
      </w:pPr>
      <w:r>
        <w:t>1.</w:t>
      </w:r>
      <w:r>
        <w:t xml:space="preserve"> </w:t>
      </w:r>
      <w:r>
        <w:t>Вначале надо найти ключик и “открыть дверь в библиотеку”.</w:t>
      </w:r>
    </w:p>
    <w:p w:rsidR="008A0A8B" w:rsidRDefault="008A0A8B" w:rsidP="008A0A8B">
      <w:pPr>
        <w:jc w:val="both"/>
      </w:pPr>
      <w:r>
        <w:t xml:space="preserve">Читая с ребенком постоянно, вы обязательно заметите, какие книги ему нравятся больше, какие он лучше понимает. </w:t>
      </w:r>
      <w:r w:rsidR="00990CFB">
        <w:t xml:space="preserve">Если он читает только </w:t>
      </w:r>
      <w:r>
        <w:t>примитивные издания – воздержитесь от критики. Помните: он читает! Ищите позитивные и эффективные пути продвижения к его душе более значимых книг. Вам на помощь всегда придут библиотекари.</w:t>
      </w:r>
    </w:p>
    <w:p w:rsidR="008A0A8B" w:rsidRDefault="008A0A8B" w:rsidP="008A0A8B">
      <w:pPr>
        <w:ind w:firstLine="708"/>
        <w:jc w:val="both"/>
      </w:pPr>
      <w:r>
        <w:t>2. Следующий ключик откроет вам дверь в комнату организации вечеров семейного чтения.</w:t>
      </w:r>
      <w:r>
        <w:t xml:space="preserve"> </w:t>
      </w:r>
      <w:r>
        <w:t xml:space="preserve">Эти чтения уходят своими корнями в дворянское воспитание, воспитание истинных интеллигентов. Примером тому может служить семья Ф. Достоевского, где глава семьи читал вслух своим домочадцам «Историю государства Российского», Карамзина и его «Бедную Лизу».  Поэтому и вырос в этой семье великий гуманист – писатель Ф.М. Достоевский. </w:t>
      </w:r>
    </w:p>
    <w:p w:rsidR="008A0A8B" w:rsidRDefault="008A0A8B" w:rsidP="008A0A8B">
      <w:pPr>
        <w:ind w:firstLine="708"/>
        <w:jc w:val="both"/>
      </w:pPr>
      <w:r>
        <w:t>Представьте: вечер, вся семья в сборе. Все сидят на любимых местах, в комнате покой и уют. Кто-то из членов семьи читает вслух книгу. Важна атмосфера чтения и слушания. Предлагаю следующие книги для совместного чтения: Л.</w:t>
      </w:r>
      <w:r>
        <w:t xml:space="preserve"> </w:t>
      </w:r>
      <w:r>
        <w:t>Кэрролл «Алиса в стране чудес», Н. Носов «Приключения Незнайки и его друзей», сказки Г. Х Андерсена. Это умные и добрые книги, трудные для самостоятельного чтения младших детей.</w:t>
      </w:r>
    </w:p>
    <w:p w:rsidR="008A0A8B" w:rsidRDefault="008A0A8B" w:rsidP="00990CFB">
      <w:pPr>
        <w:ind w:firstLine="708"/>
        <w:jc w:val="both"/>
      </w:pPr>
      <w:r>
        <w:t>3.</w:t>
      </w:r>
      <w:r w:rsidR="00990CFB">
        <w:t xml:space="preserve"> </w:t>
      </w:r>
      <w:r>
        <w:t>Показывайте ребенку свою заинтересованность в его чтении. Будьте Великим Проводником в мир книг, а не Великим Погонщиком и Оценщиком того, что и как читает ваш ребенок.</w:t>
      </w:r>
      <w:r>
        <w:t xml:space="preserve">  </w:t>
      </w:r>
      <w:r>
        <w:t xml:space="preserve">Дайте ему уверенность в том, что вам интересно и полезно его чтение. Поощряйте его чтение вслух. </w:t>
      </w:r>
      <w:r>
        <w:t xml:space="preserve"> </w:t>
      </w:r>
      <w:r>
        <w:t xml:space="preserve">Обсудите </w:t>
      </w:r>
      <w:proofErr w:type="gramStart"/>
      <w:r>
        <w:t>прочитанное</w:t>
      </w:r>
      <w:proofErr w:type="gramEnd"/>
      <w:r>
        <w:t>: удивитесь, обрадуйтесь, ужаснитесь вместе с ним. Все это не сложно.</w:t>
      </w:r>
    </w:p>
    <w:p w:rsidR="008A0A8B" w:rsidRDefault="008A0A8B" w:rsidP="008A0A8B">
      <w:pPr>
        <w:ind w:firstLine="708"/>
        <w:jc w:val="both"/>
      </w:pPr>
      <w:r>
        <w:t>И если вы последуете этим советам, то незаметно для себя, воспитаете Настоящего Читателя. Вашему ребенку будет намного легче учиться. Он с легкостью будет находить и творчески перерабатывать любую информацию. И все это обязательно приведет его к успеху.</w:t>
      </w:r>
    </w:p>
    <w:p w:rsidR="008A0A8B" w:rsidRDefault="008A0A8B" w:rsidP="008A0A8B">
      <w:pPr>
        <w:ind w:firstLine="708"/>
        <w:jc w:val="both"/>
      </w:pPr>
      <w:r>
        <w:t>Алгоритм</w:t>
      </w:r>
      <w:bookmarkStart w:id="0" w:name="_GoBack"/>
      <w:bookmarkEnd w:id="0"/>
      <w:r>
        <w:t xml:space="preserve"> поможет вам в нелегком труде воспитания читателя. Успехов вам!</w:t>
      </w:r>
    </w:p>
    <w:p w:rsidR="008A0A8B" w:rsidRDefault="008A0A8B" w:rsidP="008A0A8B">
      <w:pPr>
        <w:jc w:val="center"/>
        <w:rPr>
          <w:b/>
        </w:rPr>
      </w:pPr>
      <w:r>
        <w:rPr>
          <w:b/>
        </w:rPr>
        <w:t>Алгоритм семейного чтения</w:t>
      </w:r>
    </w:p>
    <w:p w:rsidR="008A0A8B" w:rsidRDefault="008A0A8B" w:rsidP="008A0A8B">
      <w:r>
        <w:rPr>
          <w:b/>
        </w:rPr>
        <w:t xml:space="preserve"> Цель</w:t>
      </w:r>
      <w:r>
        <w:t xml:space="preserve"> – прививать интерес к чтению, воспитывая грамотного читателя.</w:t>
      </w:r>
    </w:p>
    <w:p w:rsidR="008A0A8B" w:rsidRDefault="008A0A8B" w:rsidP="008A0A8B">
      <w:r>
        <w:t>1. Перед чтением уберите со стола отвлекающие предметы, проветрите комнату.</w:t>
      </w:r>
    </w:p>
    <w:p w:rsidR="008A0A8B" w:rsidRDefault="008A0A8B" w:rsidP="008A0A8B">
      <w:r>
        <w:t>2. При знакомстве с новой книгой рассмотрите сначала обложку, прочитайте фамилию и имя автора, название книги.</w:t>
      </w:r>
    </w:p>
    <w:p w:rsidR="008A0A8B" w:rsidRDefault="008A0A8B" w:rsidP="008A0A8B">
      <w:r>
        <w:t xml:space="preserve">3. Читайте вслух с ребенком не менее 10-15 минут в день. (Работайте в паре) </w:t>
      </w:r>
    </w:p>
    <w:p w:rsidR="008A0A8B" w:rsidRDefault="008A0A8B" w:rsidP="008A0A8B">
      <w:r>
        <w:t>4. Выясните перед чтением или во время чтения трудные слова.</w:t>
      </w:r>
    </w:p>
    <w:p w:rsidR="008A0A8B" w:rsidRDefault="008A0A8B" w:rsidP="008A0A8B">
      <w:r>
        <w:t>5. После прочтения спросите у ребенка, понравилось ли ему произведение, чем?</w:t>
      </w:r>
    </w:p>
    <w:p w:rsidR="008A0A8B" w:rsidRDefault="008A0A8B" w:rsidP="008A0A8B">
      <w:r>
        <w:t>6. Попросите его рассказать о главном герое, главном событии.</w:t>
      </w:r>
    </w:p>
    <w:p w:rsidR="008A0A8B" w:rsidRDefault="008A0A8B" w:rsidP="008A0A8B">
      <w:r>
        <w:t>7. Какие слова и выражения запомнились, чему научила книга?</w:t>
      </w:r>
    </w:p>
    <w:p w:rsidR="008A0A8B" w:rsidRDefault="008A0A8B" w:rsidP="008A0A8B">
      <w:r>
        <w:t>8. Предложите ребенку нарисовать картинку к понравившемуся эпизоду, выучить наизусть отрывок, если это стихотворение.</w:t>
      </w:r>
    </w:p>
    <w:p w:rsidR="008A0A8B" w:rsidRDefault="00990CFB" w:rsidP="008A0A8B">
      <w:r>
        <w:t>9. Заведите дневник читателя (к</w:t>
      </w:r>
      <w:r w:rsidR="008A0A8B">
        <w:t>нига; автор; главный герой; о чём книга).</w:t>
      </w:r>
    </w:p>
    <w:p w:rsidR="008A0A8B" w:rsidRDefault="008A0A8B" w:rsidP="008A0A8B">
      <w:pPr>
        <w:jc w:val="center"/>
        <w:rPr>
          <w:b/>
        </w:rPr>
      </w:pPr>
      <w:r>
        <w:rPr>
          <w:b/>
        </w:rPr>
        <w:t>Подведите итоги.</w:t>
      </w:r>
    </w:p>
    <w:p w:rsidR="008A0A8B" w:rsidRDefault="008A0A8B" w:rsidP="008A0A8B">
      <w:r>
        <w:t>- Достигнута ли цель?</w:t>
      </w:r>
    </w:p>
    <w:p w:rsidR="008A0A8B" w:rsidRDefault="008A0A8B" w:rsidP="00990CFB">
      <w:r>
        <w:t>- Захотелось ли вашему ребенку продолжить знакомство</w:t>
      </w:r>
      <w:r w:rsidR="00990CFB">
        <w:t xml:space="preserve"> с другими книгами этого автора.</w:t>
      </w:r>
    </w:p>
    <w:p w:rsidR="00086DD3" w:rsidRDefault="008A0A8B" w:rsidP="008A0A8B">
      <w:pPr>
        <w:jc w:val="right"/>
      </w:pPr>
      <w:r>
        <w:t>Классный руководитель 1 класса С.А. Попова.</w:t>
      </w:r>
    </w:p>
    <w:sectPr w:rsidR="00086DD3" w:rsidSect="008A0A8B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8B"/>
    <w:rsid w:val="00086DD3"/>
    <w:rsid w:val="008A0A8B"/>
    <w:rsid w:val="0099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2016-04-01T09:02:00Z</dcterms:created>
  <dcterms:modified xsi:type="dcterms:W3CDTF">2016-04-01T09:18:00Z</dcterms:modified>
</cp:coreProperties>
</file>